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E33841C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86304E">
        <w:rPr>
          <w:sz w:val="28"/>
          <w:szCs w:val="28"/>
        </w:rPr>
        <w:t>Самаева Вильдана Руслановича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26E75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C721A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56B7101" w:rsidR="008D3131" w:rsidRPr="001F2156" w:rsidRDefault="008D3131" w:rsidP="008D3131">
      <w:pPr>
        <w:pStyle w:val="Default"/>
        <w:rPr>
          <w:sz w:val="28"/>
          <w:szCs w:val="28"/>
        </w:rPr>
      </w:pPr>
      <w:r w:rsidRPr="00DE517D">
        <w:rPr>
          <w:b/>
          <w:bCs/>
          <w:sz w:val="28"/>
          <w:szCs w:val="28"/>
        </w:rPr>
        <w:t xml:space="preserve">Группа     </w:t>
      </w:r>
      <w:r w:rsidRPr="00DE517D">
        <w:rPr>
          <w:bCs/>
          <w:sz w:val="28"/>
          <w:szCs w:val="28"/>
        </w:rPr>
        <w:t>ИСП-4</w:t>
      </w:r>
      <w:r w:rsidR="00DE517D" w:rsidRPr="00DE517D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A331A5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431BC46" w14:textId="641FDFDF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86304E">
        <w:rPr>
          <w:rFonts w:eastAsia="Arial Unicode MS"/>
          <w:sz w:val="28"/>
          <w:szCs w:val="28"/>
          <w:u w:val="single"/>
          <w:lang w:eastAsia="en-US"/>
        </w:rPr>
        <w:t>Разработка приложения «Редакция ежедневной газеты»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1B03BB92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664488">
        <w:rPr>
          <w:sz w:val="28"/>
          <w:szCs w:val="28"/>
          <w:u w:val="single"/>
          <w:lang w:eastAsia="en-US"/>
        </w:rPr>
        <w:t>Шестаев Д.С</w:t>
      </w:r>
      <w:r w:rsidR="006D2216" w:rsidRPr="00DE517D">
        <w:rPr>
          <w:sz w:val="28"/>
          <w:szCs w:val="28"/>
          <w:u w:val="single"/>
          <w:lang w:eastAsia="en-US"/>
        </w:rPr>
        <w:t>.</w:t>
      </w:r>
      <w:r w:rsidRPr="00DE517D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DE517D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DE517D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B7280C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C7B51" w:rsidRDefault="008D3131" w:rsidP="008D3131">
      <w:pPr>
        <w:ind w:left="20"/>
        <w:rPr>
          <w:b/>
          <w:sz w:val="28"/>
          <w:szCs w:val="28"/>
        </w:rPr>
      </w:pPr>
      <w:r w:rsidRPr="003C7B5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95CC4A4" w14:textId="0BECCB55" w:rsidR="00DE517D" w:rsidRPr="003C7B51" w:rsidRDefault="0086304E" w:rsidP="0086304E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 правовые акты, регулирующие деятельность газет </w:t>
      </w:r>
      <w:r w:rsidR="00DE517D" w:rsidRPr="003C7B51">
        <w:rPr>
          <w:sz w:val="28"/>
          <w:szCs w:val="28"/>
        </w:rPr>
        <w:t>(</w:t>
      </w:r>
      <w:r w:rsidRPr="0086304E">
        <w:rPr>
          <w:sz w:val="28"/>
          <w:szCs w:val="28"/>
        </w:rPr>
        <w:t>Закона РФ от 27.12.1991 №2124-1</w:t>
      </w:r>
      <w:r w:rsidR="00DE517D" w:rsidRPr="003C7B51">
        <w:rPr>
          <w:sz w:val="28"/>
          <w:szCs w:val="28"/>
        </w:rPr>
        <w:t xml:space="preserve">). </w:t>
      </w:r>
    </w:p>
    <w:p w14:paraId="2E7208BE" w14:textId="4009E80A" w:rsidR="00DE517D" w:rsidRPr="003C7B51" w:rsidRDefault="00DE517D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3C7B51">
        <w:rPr>
          <w:sz w:val="28"/>
          <w:szCs w:val="28"/>
        </w:rPr>
        <w:t xml:space="preserve">Регламенты по процессам </w:t>
      </w:r>
      <w:r w:rsidR="0086304E">
        <w:rPr>
          <w:sz w:val="28"/>
          <w:szCs w:val="28"/>
        </w:rPr>
        <w:t>выпуска газеты</w:t>
      </w:r>
      <w:r w:rsidRPr="003C7B51">
        <w:rPr>
          <w:sz w:val="28"/>
          <w:szCs w:val="28"/>
        </w:rPr>
        <w:t xml:space="preserve">. </w:t>
      </w:r>
    </w:p>
    <w:p w14:paraId="5AD70DA2" w14:textId="17F4C9E2" w:rsidR="003C7B51" w:rsidRDefault="003C7B51" w:rsidP="00664488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3C7B51">
        <w:rPr>
          <w:sz w:val="28"/>
          <w:szCs w:val="28"/>
        </w:rPr>
        <w:t xml:space="preserve">Описание этапов </w:t>
      </w:r>
      <w:r w:rsidR="00664488">
        <w:rPr>
          <w:sz w:val="28"/>
          <w:szCs w:val="28"/>
        </w:rPr>
        <w:t xml:space="preserve">выпуска газеты </w:t>
      </w:r>
      <w:r w:rsidRPr="003C7B51">
        <w:rPr>
          <w:sz w:val="28"/>
          <w:szCs w:val="28"/>
        </w:rPr>
        <w:t>(</w:t>
      </w:r>
      <w:r w:rsidR="00664488">
        <w:rPr>
          <w:sz w:val="28"/>
          <w:szCs w:val="28"/>
        </w:rPr>
        <w:t>п</w:t>
      </w:r>
      <w:r w:rsidR="00664488" w:rsidRPr="00664488">
        <w:rPr>
          <w:sz w:val="28"/>
          <w:szCs w:val="28"/>
        </w:rPr>
        <w:t>ланирование и сбор информации</w:t>
      </w:r>
      <w:r w:rsidR="00664488">
        <w:rPr>
          <w:sz w:val="28"/>
          <w:szCs w:val="28"/>
        </w:rPr>
        <w:t>,</w:t>
      </w:r>
      <w:r w:rsidR="00664488" w:rsidRPr="00664488">
        <w:t xml:space="preserve"> </w:t>
      </w:r>
      <w:r w:rsidR="00664488">
        <w:rPr>
          <w:sz w:val="28"/>
          <w:szCs w:val="28"/>
        </w:rPr>
        <w:t>н</w:t>
      </w:r>
      <w:r w:rsidR="00664488" w:rsidRPr="00664488">
        <w:rPr>
          <w:sz w:val="28"/>
          <w:szCs w:val="28"/>
        </w:rPr>
        <w:t>аписание и редактирование материалов</w:t>
      </w:r>
      <w:r w:rsidR="00664488">
        <w:rPr>
          <w:sz w:val="28"/>
          <w:szCs w:val="28"/>
        </w:rPr>
        <w:t>, распространение, обратная связь и анализ</w:t>
      </w:r>
      <w:r w:rsidRPr="003C7B51">
        <w:rPr>
          <w:sz w:val="28"/>
          <w:szCs w:val="28"/>
        </w:rPr>
        <w:t xml:space="preserve">). </w:t>
      </w:r>
    </w:p>
    <w:p w14:paraId="632D5D4E" w14:textId="77777777" w:rsidR="003E1CC0" w:rsidRDefault="003E1CC0" w:rsidP="003E1CC0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пользовательскому интерфейсу (адаптивность, простота использования).</w:t>
      </w:r>
    </w:p>
    <w:p w14:paraId="24F196A7" w14:textId="67C416C5" w:rsidR="003E1CC0" w:rsidRPr="003E1CC0" w:rsidRDefault="003E1CC0" w:rsidP="003E1CC0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Научные публикации по автоматизации бизнес процессов.</w:t>
      </w:r>
      <w:bookmarkStart w:id="0" w:name="_GoBack"/>
      <w:bookmarkEnd w:id="0"/>
    </w:p>
    <w:p w14:paraId="67550CE5" w14:textId="61BC98B3" w:rsid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3C7B51">
        <w:rPr>
          <w:sz w:val="28"/>
          <w:szCs w:val="28"/>
        </w:rPr>
        <w:t>Перечень контролируемых параметров (Сроки, качество, расход материалов)</w:t>
      </w:r>
      <w:r>
        <w:rPr>
          <w:sz w:val="28"/>
          <w:szCs w:val="28"/>
        </w:rPr>
        <w:t>.</w:t>
      </w:r>
    </w:p>
    <w:p w14:paraId="4294CE56" w14:textId="6E064B7B" w:rsid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Формы отчетности и документации по </w:t>
      </w:r>
      <w:r w:rsidR="00664488">
        <w:rPr>
          <w:sz w:val="28"/>
          <w:szCs w:val="28"/>
        </w:rPr>
        <w:t>выпуску газет</w:t>
      </w:r>
      <w:r>
        <w:rPr>
          <w:sz w:val="28"/>
          <w:szCs w:val="28"/>
        </w:rPr>
        <w:t>.</w:t>
      </w:r>
    </w:p>
    <w:p w14:paraId="3F6F0238" w14:textId="4F3DF586" w:rsidR="003C7B51" w:rsidRP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Исследования в области</w:t>
      </w:r>
      <w:r w:rsidR="003E1CC0">
        <w:rPr>
          <w:sz w:val="28"/>
          <w:szCs w:val="28"/>
        </w:rPr>
        <w:t xml:space="preserve"> выпуска газет</w:t>
      </w:r>
      <w:r>
        <w:rPr>
          <w:sz w:val="28"/>
          <w:szCs w:val="28"/>
        </w:rPr>
        <w:t>.</w:t>
      </w:r>
    </w:p>
    <w:p w14:paraId="324DB470" w14:textId="4C07EE7D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</w:t>
      </w:r>
      <w:r w:rsidRPr="00A86AF3">
        <w:rPr>
          <w:sz w:val="28"/>
          <w:szCs w:val="28"/>
        </w:rPr>
        <w:lastRenderedPageBreak/>
        <w:t xml:space="preserve">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программирования : учебник и практикум для СПО / И. В. Черпаков. — Москва : Издательство Юрайт, 2022. — 219 </w:t>
      </w:r>
      <w:r w:rsidRPr="00A86AF3">
        <w:rPr>
          <w:sz w:val="28"/>
          <w:szCs w:val="28"/>
        </w:rPr>
        <w:lastRenderedPageBreak/>
        <w:t>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1"/>
          <w:bCs/>
          <w:sz w:val="28"/>
          <w:szCs w:val="28"/>
        </w:rPr>
        <w:t xml:space="preserve">  </w:t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</w:rPr>
        <w:tab/>
      </w:r>
      <w:r w:rsidRPr="00A86AF3">
        <w:rPr>
          <w:rStyle w:val="31"/>
          <w:bCs/>
          <w:sz w:val="28"/>
          <w:szCs w:val="28"/>
          <w:u w:val="single"/>
        </w:rPr>
        <w:t>« 07»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 </w:t>
      </w:r>
      <w:r w:rsidRPr="00A86AF3">
        <w:rPr>
          <w:rStyle w:val="31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1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1"/>
          <w:bCs/>
          <w:sz w:val="28"/>
          <w:szCs w:val="28"/>
          <w:u w:val="single"/>
        </w:rPr>
        <w:t xml:space="preserve">« </w:t>
      </w:r>
      <w:r w:rsidR="00551BB2">
        <w:rPr>
          <w:rStyle w:val="31"/>
          <w:bCs/>
          <w:sz w:val="28"/>
          <w:szCs w:val="28"/>
          <w:u w:val="single"/>
        </w:rPr>
        <w:t>30</w:t>
      </w:r>
      <w:r w:rsidRPr="00A86AF3">
        <w:rPr>
          <w:rStyle w:val="31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 xml:space="preserve"> </w:t>
      </w:r>
      <w:r w:rsidR="00A258CC">
        <w:rPr>
          <w:rStyle w:val="31"/>
          <w:bCs/>
          <w:sz w:val="28"/>
          <w:szCs w:val="28"/>
          <w:u w:val="single"/>
        </w:rPr>
        <w:t>мая</w:t>
      </w:r>
      <w:r w:rsidRPr="00A86AF3">
        <w:rPr>
          <w:rStyle w:val="31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="0026607E" w:rsidRPr="00A86AF3">
        <w:rPr>
          <w:rStyle w:val="31"/>
          <w:bCs/>
          <w:sz w:val="28"/>
          <w:szCs w:val="28"/>
          <w:u w:val="single"/>
        </w:rPr>
        <w:t xml:space="preserve">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A86AF3">
        <w:rPr>
          <w:rStyle w:val="31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F121537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664488">
        <w:rPr>
          <w:sz w:val="28"/>
          <w:szCs w:val="28"/>
        </w:rPr>
        <w:t>Д.С. Шестаев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5F79AF02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664488">
        <w:rPr>
          <w:bCs/>
          <w:sz w:val="28"/>
          <w:szCs w:val="28"/>
        </w:rPr>
        <w:t>В.Р. Самаев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2D02B633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985705" w:rsidRPr="00985705">
        <w:rPr>
          <w:b/>
          <w:bCs/>
          <w:sz w:val="28"/>
          <w:szCs w:val="28"/>
        </w:rPr>
        <w:t>ИСП-414</w:t>
      </w:r>
      <w:r w:rsidRPr="00985705">
        <w:rPr>
          <w:b/>
          <w:bCs/>
          <w:sz w:val="28"/>
          <w:szCs w:val="28"/>
        </w:rPr>
        <w:t xml:space="preserve">  </w:t>
      </w:r>
      <w:r w:rsidR="00664488">
        <w:rPr>
          <w:b/>
          <w:bCs/>
          <w:sz w:val="28"/>
          <w:szCs w:val="28"/>
        </w:rPr>
        <w:t>Самаева Вильдана Руслановича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B72C288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64488">
        <w:rPr>
          <w:sz w:val="28"/>
          <w:szCs w:val="28"/>
          <w:u w:val="single"/>
        </w:rPr>
        <w:t>Д.С</w:t>
      </w:r>
      <w:r w:rsidR="00CC3599" w:rsidRPr="00B448A7">
        <w:rPr>
          <w:sz w:val="28"/>
          <w:szCs w:val="28"/>
          <w:u w:val="single"/>
        </w:rPr>
        <w:t xml:space="preserve">. </w:t>
      </w:r>
      <w:r w:rsidR="00664488">
        <w:rPr>
          <w:sz w:val="28"/>
          <w:szCs w:val="28"/>
          <w:u w:val="single"/>
        </w:rPr>
        <w:t>Шестаев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1"/>
          <w:bCs/>
          <w:sz w:val="28"/>
          <w:szCs w:val="28"/>
          <w:u w:val="single"/>
        </w:rPr>
        <w:t>« 07</w:t>
      </w:r>
      <w:r w:rsidRPr="001F2156">
        <w:rPr>
          <w:rStyle w:val="31"/>
          <w:bCs/>
          <w:sz w:val="28"/>
          <w:szCs w:val="28"/>
          <w:u w:val="single"/>
        </w:rPr>
        <w:t xml:space="preserve"> »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>марта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 xml:space="preserve"> 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Pr="001F2156">
        <w:rPr>
          <w:rStyle w:val="31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18C928DD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664488">
        <w:rPr>
          <w:sz w:val="28"/>
          <w:szCs w:val="28"/>
          <w:u w:val="single"/>
        </w:rPr>
        <w:t>В.Р. Самаев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</w:t>
      </w:r>
      <w:r w:rsidR="00664488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</w:t>
      </w:r>
      <w:r w:rsidRPr="006954E5">
        <w:rPr>
          <w:sz w:val="28"/>
          <w:szCs w:val="28"/>
        </w:rPr>
        <w:t xml:space="preserve">   </w:t>
      </w:r>
      <w:r>
        <w:rPr>
          <w:rStyle w:val="31"/>
          <w:bCs/>
          <w:sz w:val="28"/>
          <w:szCs w:val="28"/>
          <w:u w:val="single"/>
        </w:rPr>
        <w:t>« 07</w:t>
      </w:r>
      <w:r w:rsidRPr="001F2156">
        <w:rPr>
          <w:rStyle w:val="31"/>
          <w:bCs/>
          <w:sz w:val="28"/>
          <w:szCs w:val="28"/>
          <w:u w:val="single"/>
        </w:rPr>
        <w:t xml:space="preserve">»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 xml:space="preserve">марта </w:t>
      </w:r>
      <w:r w:rsidR="00A86AF3">
        <w:rPr>
          <w:rStyle w:val="31"/>
          <w:bCs/>
          <w:sz w:val="28"/>
          <w:szCs w:val="28"/>
          <w:u w:val="single"/>
        </w:rPr>
        <w:t xml:space="preserve"> </w:t>
      </w:r>
      <w:r w:rsidRPr="001F2156">
        <w:rPr>
          <w:rStyle w:val="31"/>
          <w:bCs/>
          <w:sz w:val="28"/>
          <w:szCs w:val="28"/>
          <w:u w:val="single"/>
        </w:rPr>
        <w:t>202</w:t>
      </w:r>
      <w:r w:rsidR="00A258CC">
        <w:rPr>
          <w:rStyle w:val="31"/>
          <w:bCs/>
          <w:sz w:val="28"/>
          <w:szCs w:val="28"/>
          <w:u w:val="single"/>
        </w:rPr>
        <w:t>5</w:t>
      </w:r>
      <w:r w:rsidRPr="001F2156">
        <w:rPr>
          <w:rStyle w:val="31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865F4" w14:textId="77777777" w:rsidR="001E7A51" w:rsidRDefault="001E7A51" w:rsidP="007D41D9">
      <w:r>
        <w:separator/>
      </w:r>
    </w:p>
  </w:endnote>
  <w:endnote w:type="continuationSeparator" w:id="0">
    <w:p w14:paraId="6CCE8AB3" w14:textId="77777777" w:rsidR="001E7A51" w:rsidRDefault="001E7A51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6F2FC" w14:textId="77777777" w:rsidR="001E7A51" w:rsidRDefault="001E7A51" w:rsidP="007D41D9">
      <w:r>
        <w:separator/>
      </w:r>
    </w:p>
  </w:footnote>
  <w:footnote w:type="continuationSeparator" w:id="0">
    <w:p w14:paraId="345E95AB" w14:textId="77777777" w:rsidR="001E7A51" w:rsidRDefault="001E7A51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2838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E7A51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C7B51"/>
    <w:rsid w:val="003E1CC0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64488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31F5"/>
    <w:rsid w:val="007861F2"/>
    <w:rsid w:val="00786F57"/>
    <w:rsid w:val="007D41D9"/>
    <w:rsid w:val="007F5BD9"/>
    <w:rsid w:val="00824610"/>
    <w:rsid w:val="00832AFC"/>
    <w:rsid w:val="00861E93"/>
    <w:rsid w:val="0086304E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85705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448A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DE517D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6497C1E6-7F5F-4808-9857-6D7A5A85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44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1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66448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1370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Termal Termal</cp:lastModifiedBy>
  <cp:revision>3</cp:revision>
  <cp:lastPrinted>2024-03-27T23:02:00Z</cp:lastPrinted>
  <dcterms:created xsi:type="dcterms:W3CDTF">2025-03-06T13:06:00Z</dcterms:created>
  <dcterms:modified xsi:type="dcterms:W3CDTF">2025-03-06T13:34:00Z</dcterms:modified>
</cp:coreProperties>
</file>